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347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76F0D14B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0F9A16AC" w14:textId="6FF4126E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</w:t>
      </w:r>
      <w:r w:rsidR="00973505">
        <w:rPr>
          <w:b/>
          <w:sz w:val="44"/>
        </w:rPr>
        <w:t>3</w:t>
      </w:r>
    </w:p>
    <w:p w14:paraId="256471AB" w14:textId="77777777" w:rsidR="00DF06C3" w:rsidRDefault="00DF06C3"/>
    <w:p w14:paraId="196974E8" w14:textId="77777777" w:rsidR="00DF06C3" w:rsidRDefault="00DF06C3"/>
    <w:p w14:paraId="7DB69C3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93725F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0978D89" w14:textId="77777777" w:rsidR="00C80BC1" w:rsidRDefault="00F40FC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 w:rsidR="007D3B4C"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DB79C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6C199271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2C13F0C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14093E7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41AD2C59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2B8B2E1F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1575224C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49B17894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386B9DB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138EF23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6DEEF54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03459C90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2093F11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6694E2B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78CA4B69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03BBFF8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5E474FD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70CEA47F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4289A19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3508BE4D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2B795C67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69DA9962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023B26C3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324AB85E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778FCA7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6256F95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3DA77A5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5D0DDE6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781A2474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1DF56CD4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6B5CD010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62A6E7D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F40FCB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F40FCB">
              <w:rPr>
                <w:noProof/>
                <w:webHidden/>
              </w:rPr>
            </w:r>
            <w:r w:rsidR="00F40FCB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F40FCB">
              <w:rPr>
                <w:noProof/>
                <w:webHidden/>
              </w:rPr>
              <w:fldChar w:fldCharType="end"/>
            </w:r>
          </w:hyperlink>
        </w:p>
        <w:p w14:paraId="381981B8" w14:textId="77777777" w:rsidR="007D3B4C" w:rsidRDefault="00F40FCB">
          <w:r>
            <w:rPr>
              <w:b/>
              <w:bCs/>
              <w:noProof/>
            </w:rPr>
            <w:fldChar w:fldCharType="end"/>
          </w:r>
        </w:p>
      </w:sdtContent>
    </w:sdt>
    <w:p w14:paraId="45923C6C" w14:textId="77777777" w:rsidR="00C829E4" w:rsidRPr="00FC3331" w:rsidRDefault="00C829E4"/>
    <w:p w14:paraId="1624C724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1BF863A2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312F021" w14:textId="77777777" w:rsidR="008E1EEB" w:rsidRDefault="008E1EEB" w:rsidP="00A82AEF"/>
    <w:p w14:paraId="2892F742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91013260079</w:t>
      </w:r>
    </w:p>
    <w:p w14:paraId="29246D94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DOTTORI AGRONOMI E DOTTORI FORESTALI</w:t>
      </w:r>
    </w:p>
    <w:p w14:paraId="758C8EFE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2C56AA60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Valle d'Aosta</w:t>
      </w:r>
    </w:p>
    <w:p w14:paraId="13D2E158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1C1BB6DA" w14:textId="77777777" w:rsidR="00DF06C3" w:rsidRDefault="00A82AEF" w:rsidP="00A82AEF">
      <w:r>
        <w:t>Numero totale Dirigenti</w:t>
      </w:r>
      <w:r w:rsidR="007F66BA">
        <w:t>: 0</w:t>
      </w:r>
    </w:p>
    <w:p w14:paraId="6E42806A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08455DB2" w14:textId="77777777" w:rsidR="00651A97" w:rsidRDefault="00651A97" w:rsidP="00A82AEF"/>
    <w:p w14:paraId="68281A74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658BB519" w14:textId="77777777" w:rsidR="00A82AEF" w:rsidRDefault="00A82AEF" w:rsidP="00A82AEF"/>
    <w:p w14:paraId="3BAF5B92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ELISABETTA</w:t>
      </w:r>
    </w:p>
    <w:p w14:paraId="5158C18F" w14:textId="77777777" w:rsidR="000D2A7E" w:rsidRDefault="000D2A7E" w:rsidP="000D2A7E">
      <w:r>
        <w:t>Cognome RPC</w:t>
      </w:r>
      <w:r w:rsidR="007C4A01">
        <w:t>T</w:t>
      </w:r>
      <w:r w:rsidR="00B86349">
        <w:t>: BOTTINELLI</w:t>
      </w:r>
    </w:p>
    <w:p w14:paraId="55067CC4" w14:textId="1CA3EFDA" w:rsidR="00B86349" w:rsidRDefault="00973505" w:rsidP="000D2A7E">
      <w:r>
        <w:t>Qualifica:</w:t>
      </w:r>
      <w:r w:rsidRPr="00415712">
        <w:t xml:space="preserve"> </w:t>
      </w:r>
      <w:r>
        <w:t>Consigliere</w:t>
      </w:r>
    </w:p>
    <w:p w14:paraId="74ED41AB" w14:textId="77777777" w:rsidR="000D2A7E" w:rsidRDefault="000D2A7E" w:rsidP="000D2A7E">
      <w:r>
        <w:t xml:space="preserve">Posizione occupata: </w:t>
      </w:r>
      <w:r w:rsidR="00B86349">
        <w:t>Consigliere</w:t>
      </w:r>
    </w:p>
    <w:p w14:paraId="4CFD2E7D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28/09/2021</w:t>
      </w:r>
    </w:p>
    <w:p w14:paraId="27ED4482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5469F38F" w14:textId="77777777" w:rsidR="008F1393" w:rsidRDefault="008F1393" w:rsidP="000D2A7E"/>
    <w:p w14:paraId="5D85819A" w14:textId="77777777" w:rsidR="00415394" w:rsidRDefault="00415394" w:rsidP="00415394"/>
    <w:p w14:paraId="65C9C6E3" w14:textId="77777777" w:rsidR="00415394" w:rsidRPr="00F648A7" w:rsidRDefault="00415394" w:rsidP="00415394">
      <w:pPr>
        <w:rPr>
          <w:u w:val="single"/>
        </w:rPr>
      </w:pPr>
    </w:p>
    <w:p w14:paraId="08DFD96C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0EA4A761" w14:textId="77777777" w:rsidR="003C0D8A" w:rsidRDefault="003C0D8A" w:rsidP="00A82AEF"/>
    <w:p w14:paraId="5DB5EEFB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279DFC9C" w14:textId="77777777" w:rsidR="00DD6527" w:rsidRDefault="00DD6527" w:rsidP="00DD6527">
      <w:pPr>
        <w:rPr>
          <w:i/>
        </w:rPr>
      </w:pPr>
    </w:p>
    <w:p w14:paraId="72F0B5F3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17811DD8" w14:textId="77777777" w:rsidR="006F1CD0" w:rsidRDefault="006F1CD0" w:rsidP="00A82AEF"/>
    <w:p w14:paraId="4F62B6F8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9121739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8F1393" w:rsidRPr="00700CC3" w14:paraId="4D50DE0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1191FD" w14:textId="77777777" w:rsidR="008F1393" w:rsidRPr="00700CC3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4B1A7E29" w14:textId="77777777" w:rsidR="008F1393" w:rsidRPr="00700CC3" w:rsidRDefault="008F1393" w:rsidP="004359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5266D046" w14:textId="77777777" w:rsidR="008F1393" w:rsidRPr="00700CC3" w:rsidRDefault="008F1393" w:rsidP="004359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8F1393" w:rsidRPr="00C519F5" w14:paraId="204666A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26383A5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EBE3280" w14:textId="75615F1B" w:rsidR="008F1393" w:rsidRPr="00C519F5" w:rsidRDefault="00BB038C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1A41F02" w14:textId="7D98E6EA" w:rsidR="008F1393" w:rsidRPr="00C519F5" w:rsidRDefault="00BB038C" w:rsidP="004359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8F1393" w:rsidRPr="00C519F5" w14:paraId="5E6905C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7DC9664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74825AFC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7E95B86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8F1393" w:rsidRPr="00C519F5" w14:paraId="364B35B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E0EDAC2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1AEB4B46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FB38D94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8F1393" w:rsidRPr="00C519F5" w14:paraId="62886DB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E597EBB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4A5FBB6D" w14:textId="23B48FB1" w:rsidR="008F1393" w:rsidRPr="00C519F5" w:rsidRDefault="00BB038C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5A6293A" w14:textId="54178C45" w:rsidR="008F1393" w:rsidRPr="00C519F5" w:rsidRDefault="00BB038C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8F1393" w:rsidRPr="00C519F5" w14:paraId="0026054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6E6B312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7B7070FC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3AB5D46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8F1393" w:rsidRPr="00C519F5" w14:paraId="6989745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DA5F74C" w14:textId="77777777" w:rsidR="008F1393" w:rsidRPr="00B748B1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730CEB69" w14:textId="4C3BE6B1" w:rsidR="008F1393" w:rsidRPr="00C519F5" w:rsidRDefault="00BB038C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1B00A56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8F1393" w:rsidRPr="00C519F5" w14:paraId="4E4B4EA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941D592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DAB2E4F" w14:textId="4DC7E462" w:rsidR="008F1393" w:rsidRPr="00C519F5" w:rsidRDefault="00BB038C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B1C7899" w14:textId="656264F0" w:rsidR="008F1393" w:rsidRPr="00C519F5" w:rsidRDefault="00BB038C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8F1393" w:rsidRPr="00C519F5" w14:paraId="5605373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A14A0E0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446C8D2A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3704B4B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8F1393" w:rsidRPr="00C519F5" w14:paraId="3337D4A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12410F3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FAAF731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CDA067D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8F1393" w:rsidRPr="00C519F5" w14:paraId="6A2F836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FE521EA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145310C3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1B6BAF7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8F1393" w:rsidRPr="00216077" w14:paraId="2EB113C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BD1C371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79438D87" w14:textId="77777777" w:rsidR="008F1393" w:rsidRPr="00C519F5" w:rsidRDefault="008F1393" w:rsidP="004359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F997F30" w14:textId="77777777" w:rsidR="008F1393" w:rsidRPr="00C519F5" w:rsidRDefault="008F1393" w:rsidP="004359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13396BDC" w14:textId="77777777" w:rsidR="000D2A7E" w:rsidRDefault="000D2A7E" w:rsidP="00A82AEF"/>
    <w:p w14:paraId="1CEB8681" w14:textId="03A9C313" w:rsidR="00837661" w:rsidRDefault="008F1E80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6D79C53" wp14:editId="4E8FF4A8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8255" t="8255" r="5080" b="8890"/>
                <wp:wrapTopAndBottom/>
                <wp:docPr id="2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A2818" w14:textId="77777777" w:rsidR="00521000" w:rsidRDefault="00521000">
                            <w:r>
                              <w:t>Note del RPCT:</w:t>
                            </w:r>
                          </w:p>
                          <w:p w14:paraId="32B0FD1B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79C5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K5OAIAAGk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" fillcolor="#deeaf6 [664]" strokeweight=".5pt">
                <v:textbox>
                  <w:txbxContent>
                    <w:p w14:paraId="3A0A2818" w14:textId="77777777" w:rsidR="00521000" w:rsidRDefault="00521000">
                      <w:r>
                        <w:t>Note del RPCT:</w:t>
                      </w:r>
                    </w:p>
                    <w:p w14:paraId="32B0FD1B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93C374" w14:textId="77777777" w:rsidR="00B613CC" w:rsidRDefault="00B613CC" w:rsidP="00A82AEF"/>
    <w:p w14:paraId="49BE02A5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1978550D" w14:textId="77777777" w:rsidR="00B50D70" w:rsidRDefault="00B50D70" w:rsidP="003C4A0B">
      <w:pPr>
        <w:jc w:val="both"/>
      </w:pPr>
    </w:p>
    <w:p w14:paraId="386396C9" w14:textId="77777777" w:rsidR="0050511D" w:rsidRDefault="0050511D" w:rsidP="0050511D"/>
    <w:p w14:paraId="5F9C664C" w14:textId="77777777" w:rsidR="00BC36D4" w:rsidRDefault="00BC36D4" w:rsidP="0050511D"/>
    <w:p w14:paraId="0E0D642E" w14:textId="6ECD9373" w:rsidR="001D6AAE" w:rsidRDefault="008F1E80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894C6DC" wp14:editId="258EB54A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4990" cy="659130"/>
                <wp:effectExtent l="10160" t="6985" r="12700" b="10160"/>
                <wp:wrapTopAndBottom/>
                <wp:docPr id="24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FEA6F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3F617F4A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C6DC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NlOgIAAHA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" fillcolor="#deeaf6 [664]" strokeweight=".5pt">
                <v:textbox>
                  <w:txbxContent>
                    <w:p w14:paraId="2CCFEA6F" w14:textId="77777777" w:rsidR="00521000" w:rsidRDefault="00521000" w:rsidP="00BE39BE">
                      <w:r>
                        <w:t>Note del RPCT:</w:t>
                      </w:r>
                    </w:p>
                    <w:p w14:paraId="3F617F4A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C8E1C6" w14:textId="77777777" w:rsidR="00BE39BE" w:rsidRDefault="00BE39BE" w:rsidP="00A82AEF"/>
    <w:p w14:paraId="5F8A3116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5389EFC2" w14:textId="77777777" w:rsidR="00B608A5" w:rsidRPr="00B608A5" w:rsidRDefault="00B608A5" w:rsidP="00B608A5"/>
    <w:p w14:paraId="6DBFCC5A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720F8198" w14:textId="77777777" w:rsidR="00D86271" w:rsidRDefault="00D86271" w:rsidP="00D86271"/>
    <w:p w14:paraId="57EB8972" w14:textId="2AED6BDA" w:rsidR="0050511D" w:rsidRDefault="0050511D" w:rsidP="00BB038C">
      <w:pPr>
        <w:jc w:val="both"/>
      </w:pPr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le seguenti </w:t>
      </w:r>
      <w:r w:rsidR="00BB038C">
        <w:t>motivazioni: L’ente</w:t>
      </w:r>
      <w:r>
        <w:t xml:space="preserve"> non ha personale in essere</w:t>
      </w:r>
    </w:p>
    <w:p w14:paraId="0204C38B" w14:textId="77777777" w:rsidR="00BC36D4" w:rsidRPr="00BC36D4" w:rsidRDefault="00BC36D4" w:rsidP="00BB038C">
      <w:pPr>
        <w:jc w:val="both"/>
        <w:rPr>
          <w:u w:val="single"/>
        </w:rPr>
      </w:pPr>
      <w:r>
        <w:br/>
        <w:t>Nell'anno di riferimento del PTPCT in esame, l’amministrazione è stata interessata da un processo di riorganizzazione.</w:t>
      </w:r>
    </w:p>
    <w:p w14:paraId="0BCE58E8" w14:textId="77777777" w:rsidR="004B634E" w:rsidRDefault="004B634E" w:rsidP="00262A20"/>
    <w:p w14:paraId="0635729C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4B7A893A" w14:textId="77777777" w:rsidR="002D6508" w:rsidRDefault="002D6508" w:rsidP="00B608A5"/>
    <w:p w14:paraId="36EF5A5A" w14:textId="77777777"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76A114E" w14:textId="77777777" w:rsidR="00076B3D" w:rsidRDefault="00076B3D" w:rsidP="00B608A5"/>
    <w:p w14:paraId="5B26924F" w14:textId="77777777" w:rsidR="00076B3D" w:rsidRDefault="00076B3D" w:rsidP="00B608A5">
      <w:r>
        <w:t>La Rotazione Straordinaria non si è resa necessaria in assenza dei necessari presupposti.</w:t>
      </w:r>
    </w:p>
    <w:p w14:paraId="71C7CAA5" w14:textId="77777777" w:rsidR="000E2B36" w:rsidRDefault="000E2B36" w:rsidP="00B608A5"/>
    <w:p w14:paraId="18B61601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1C76D3CC" w14:textId="77777777" w:rsidR="000E2B36" w:rsidRDefault="000E2B36" w:rsidP="00B608A5"/>
    <w:p w14:paraId="15A7EBC4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660C6996" w14:textId="77820FF9" w:rsidR="0037648C" w:rsidRDefault="008F1E80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E9DD44B" wp14:editId="7EBB6E44">
                <wp:simplePos x="0" y="0"/>
                <wp:positionH relativeFrom="column">
                  <wp:posOffset>236855</wp:posOffset>
                </wp:positionH>
                <wp:positionV relativeFrom="paragraph">
                  <wp:posOffset>307975</wp:posOffset>
                </wp:positionV>
                <wp:extent cx="5634990" cy="659130"/>
                <wp:effectExtent l="8255" t="12700" r="5080" b="13970"/>
                <wp:wrapTopAndBottom/>
                <wp:docPr id="23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BD235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63BC3576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D44B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2LPAIAAHA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" fillcolor="#deeaf6 [664]" strokeweight=".5pt">
                <v:textbox>
                  <w:txbxContent>
                    <w:p w14:paraId="7CFBD235" w14:textId="77777777" w:rsidR="00521000" w:rsidRDefault="00521000" w:rsidP="00425435">
                      <w:r>
                        <w:t>Note del RPCT:</w:t>
                      </w:r>
                    </w:p>
                    <w:p w14:paraId="63BC3576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3B7FDB" w14:textId="77777777" w:rsidR="001D6AAE" w:rsidRDefault="001D6AAE" w:rsidP="00A82AEF"/>
    <w:p w14:paraId="56A4984C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03738E1B" w14:textId="77777777" w:rsidR="00E0390C" w:rsidRDefault="00E0390C" w:rsidP="00A82AEF"/>
    <w:p w14:paraId="031F43E8" w14:textId="77777777" w:rsidR="004E51E9" w:rsidRDefault="004E51E9" w:rsidP="00354388"/>
    <w:p w14:paraId="617CC131" w14:textId="77777777" w:rsidR="00B417C3" w:rsidRDefault="00B417C3" w:rsidP="00354388"/>
    <w:p w14:paraId="0A0C7190" w14:textId="77777777" w:rsidR="009B6C9E" w:rsidRDefault="009B6C9E" w:rsidP="00354388">
      <w:r>
        <w:br/>
        <w:t xml:space="preserve">Pur essendo state programmate nel PTPCT di riferimento le misure in materia di conferimento e </w:t>
      </w:r>
      <w:proofErr w:type="gramStart"/>
      <w:r>
        <w:t>autorizzazione  (</w:t>
      </w:r>
      <w:proofErr w:type="gramEnd"/>
      <w:r>
        <w:t>ex art. 53, co. 7 e 8, d.lgs. 165/2001</w:t>
      </w:r>
      <w:proofErr w:type="gramStart"/>
      <w:r>
        <w:t>)  degli</w:t>
      </w:r>
      <w:proofErr w:type="gramEnd"/>
      <w:r>
        <w:t xml:space="preserve"> incarichi ai dipendenti, non è stata </w:t>
      </w:r>
      <w:r>
        <w:lastRenderedPageBreak/>
        <w:t xml:space="preserve">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per le seguenti motivazioni: </w:t>
      </w:r>
      <w:r>
        <w:br/>
        <w:t xml:space="preserve">  - Assenza di personale</w:t>
      </w:r>
    </w:p>
    <w:p w14:paraId="1A6D55FD" w14:textId="77777777" w:rsidR="009B6C9E" w:rsidRDefault="009B6C9E" w:rsidP="00354388">
      <w:r>
        <w:t xml:space="preserve">In merito alle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 xml:space="preserve">Nell'anno di riferimento del PTPCT in esame, sono pervenute 6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  <w:t xml:space="preserve">Sono state effettuate 0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, più in dettaglio:</w:t>
      </w:r>
      <w:r>
        <w:br/>
      </w:r>
      <w:r>
        <w:br/>
        <w:t xml:space="preserve">INCOMPATIBILITÀ </w:t>
      </w:r>
      <w:r>
        <w:br/>
        <w:t>Nell'anno di riferimento del PTPCT in esame, sono pervenute 6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dirigenziali ai sensi del D.lgs. 39/2013, non sono esplicitate le direttive per effettuare controlli sui precedenti penali per le seguenti motivazioni: Non si è reso necessario procedere.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6F8898FC" w14:textId="424F66CC" w:rsidR="00425435" w:rsidRDefault="008F1E80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E60A13" wp14:editId="182AF03F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4990" cy="659130"/>
                <wp:effectExtent l="9525" t="10795" r="13335" b="6350"/>
                <wp:wrapTopAndBottom/>
                <wp:docPr id="22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655B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3B2A268E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0A13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hnPAIAAHA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" fillcolor="#deeaf6 [664]" strokeweight=".5pt">
                <v:textbox>
                  <w:txbxContent>
                    <w:p w14:paraId="4BD1655B" w14:textId="77777777" w:rsidR="00521000" w:rsidRDefault="00521000" w:rsidP="00E80390">
                      <w:r>
                        <w:t>Note del RPCT:</w:t>
                      </w:r>
                    </w:p>
                    <w:p w14:paraId="3B2A268E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61DFB9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3D0B6DD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09042364" w14:textId="77777777" w:rsidR="00322543" w:rsidRPr="002954F2" w:rsidRDefault="00322543" w:rsidP="00B339EB">
      <w:pPr>
        <w:rPr>
          <w:lang w:val="en-US"/>
        </w:rPr>
      </w:pPr>
    </w:p>
    <w:p w14:paraId="7ECE6467" w14:textId="77777777" w:rsidR="002E3A01" w:rsidRPr="002954F2" w:rsidRDefault="002E3A01" w:rsidP="00354388">
      <w:pPr>
        <w:rPr>
          <w:lang w:val="en-US"/>
        </w:rPr>
      </w:pPr>
    </w:p>
    <w:p w14:paraId="4A976391" w14:textId="77777777" w:rsidR="003670B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</w:t>
      </w:r>
      <w:proofErr w:type="spellStart"/>
      <w:r w:rsidRPr="002954F2">
        <w:rPr>
          <w:lang w:val="en-US"/>
        </w:rPr>
        <w:t>misura</w:t>
      </w:r>
      <w:proofErr w:type="spellEnd"/>
      <w:r w:rsidRPr="002954F2">
        <w:rPr>
          <w:lang w:val="en-US"/>
        </w:rPr>
        <w:t xml:space="preserve"> “Whistleblowing”, </w:t>
      </w:r>
      <w:proofErr w:type="spellStart"/>
      <w:r w:rsidRPr="002954F2">
        <w:rPr>
          <w:lang w:val="en-US"/>
        </w:rPr>
        <w:t>programmata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nel</w:t>
      </w:r>
      <w:proofErr w:type="spellEnd"/>
      <w:r w:rsidRPr="002954F2">
        <w:rPr>
          <w:lang w:val="en-US"/>
        </w:rPr>
        <w:t xml:space="preserve"> PTPCT di </w:t>
      </w:r>
      <w:proofErr w:type="spellStart"/>
      <w:r w:rsidRPr="002954F2">
        <w:rPr>
          <w:lang w:val="en-US"/>
        </w:rPr>
        <w:t>riferimento</w:t>
      </w:r>
      <w:proofErr w:type="spellEnd"/>
      <w:r w:rsidRPr="002954F2">
        <w:rPr>
          <w:lang w:val="en-US"/>
        </w:rPr>
        <w:t xml:space="preserve">, è </w:t>
      </w:r>
      <w:proofErr w:type="spellStart"/>
      <w:r w:rsidRPr="002954F2">
        <w:rPr>
          <w:lang w:val="en-US"/>
        </w:rPr>
        <w:t>stata</w:t>
      </w:r>
      <w:proofErr w:type="spellEnd"/>
      <w:r w:rsidRPr="002954F2">
        <w:rPr>
          <w:lang w:val="en-US"/>
        </w:rPr>
        <w:t xml:space="preserve"> </w:t>
      </w:r>
      <w:proofErr w:type="spellStart"/>
      <w:r w:rsidR="003670B2">
        <w:rPr>
          <w:lang w:val="en-US"/>
        </w:rPr>
        <w:t>avviata</w:t>
      </w:r>
      <w:proofErr w:type="spellEnd"/>
      <w:r w:rsidR="003670B2">
        <w:rPr>
          <w:lang w:val="en-US"/>
        </w:rPr>
        <w:t xml:space="preserve">. </w:t>
      </w:r>
    </w:p>
    <w:p w14:paraId="38AE1E44" w14:textId="77777777" w:rsidR="002E3A01" w:rsidRDefault="002E3A01" w:rsidP="00354388">
      <w:pPr>
        <w:rPr>
          <w:lang w:val="en-US"/>
        </w:rPr>
      </w:pPr>
    </w:p>
    <w:p w14:paraId="48F2ABC4" w14:textId="77777777" w:rsidR="003670B2" w:rsidRPr="002954F2" w:rsidRDefault="003670B2" w:rsidP="00354388">
      <w:pPr>
        <w:rPr>
          <w:lang w:val="en-US"/>
        </w:rPr>
      </w:pPr>
    </w:p>
    <w:p w14:paraId="0ACBE6E1" w14:textId="08ACAFCC" w:rsidR="00CC1DCA" w:rsidRPr="002954F2" w:rsidRDefault="008F1E80" w:rsidP="009D735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1D6A05" wp14:editId="43E6CF54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10160" t="10160" r="12700" b="6985"/>
                <wp:wrapTopAndBottom/>
                <wp:docPr id="21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ADB2C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4B371D39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6A05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GMPAIAAHA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" fillcolor="#deeaf6 [664]" strokeweight=".5pt">
                <v:textbox>
                  <w:txbxContent>
                    <w:p w14:paraId="737ADB2C" w14:textId="77777777" w:rsidR="00521000" w:rsidRDefault="00521000" w:rsidP="00F96FBD">
                      <w:r>
                        <w:t>Note del RPCT:</w:t>
                      </w:r>
                    </w:p>
                    <w:p w14:paraId="4B371D39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6506DA" w14:textId="77777777" w:rsidR="00966756" w:rsidRPr="002954F2" w:rsidRDefault="00966756" w:rsidP="002A40F1">
      <w:pPr>
        <w:rPr>
          <w:lang w:val="en-US"/>
        </w:rPr>
      </w:pPr>
    </w:p>
    <w:p w14:paraId="7DC4AD1D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7D321C28" w14:textId="77777777" w:rsidR="008F57B6" w:rsidRPr="00407953" w:rsidRDefault="008F57B6" w:rsidP="008F57B6"/>
    <w:p w14:paraId="066F16A8" w14:textId="77777777" w:rsidR="00554955" w:rsidRDefault="00554955" w:rsidP="00354388"/>
    <w:p w14:paraId="6EC4E2B3" w14:textId="77777777" w:rsidR="008F1393" w:rsidRDefault="008F1393" w:rsidP="008F1393">
      <w:r>
        <w:t xml:space="preserve">La misura “Formazione”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LA FORMAZIONE VERRA ATTIVATA CON LA COLLABORAZIONE DEL CONSIGLIO NAZIONALE E DELLA FEDERAZIONE</w:t>
      </w:r>
    </w:p>
    <w:p w14:paraId="1239EBA9" w14:textId="77777777" w:rsidR="008F1393" w:rsidRDefault="008F1393" w:rsidP="00354388"/>
    <w:p w14:paraId="531264F8" w14:textId="77777777" w:rsidR="00554955" w:rsidRDefault="00554955" w:rsidP="00354388"/>
    <w:p w14:paraId="03B86F3D" w14:textId="10D255FB" w:rsidR="008F57B6" w:rsidRPr="001D6AAE" w:rsidRDefault="008F1E80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792A0B" wp14:editId="77764F6F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4990" cy="659130"/>
                <wp:effectExtent l="10160" t="7620" r="12700" b="9525"/>
                <wp:wrapTopAndBottom/>
                <wp:docPr id="2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7DD7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1755A85B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2A0B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RgPAIAAHA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" fillcolor="#deeaf6 [664]" strokeweight=".5pt">
                <v:textbox>
                  <w:txbxContent>
                    <w:p w14:paraId="7E517DD7" w14:textId="77777777" w:rsidR="00521000" w:rsidRDefault="00521000" w:rsidP="0015187D">
                      <w:r>
                        <w:t>Note del RPCT:</w:t>
                      </w:r>
                    </w:p>
                    <w:p w14:paraId="1755A85B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903546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1858AE86" w14:textId="77777777" w:rsidR="00220806" w:rsidRPr="001D6AAE" w:rsidRDefault="00220806" w:rsidP="00FF5F58"/>
    <w:p w14:paraId="1D2C1A55" w14:textId="77777777" w:rsidR="00BD1446" w:rsidRDefault="00BD1446" w:rsidP="001D6AAE"/>
    <w:p w14:paraId="3FFAE594" w14:textId="77777777" w:rsidR="00BD1446" w:rsidRDefault="00BD1446" w:rsidP="001D6AAE">
      <w:r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1746292C" w14:textId="77777777" w:rsidR="007623AA" w:rsidRDefault="007623AA" w:rsidP="001D6AAE"/>
    <w:p w14:paraId="37594E7D" w14:textId="77777777" w:rsidR="008F1E80" w:rsidRDefault="00CC0B23" w:rsidP="003670B2">
      <w:pPr>
        <w:jc w:val="both"/>
      </w:pPr>
      <w:r>
        <w:t>L'amministrazione sta realizzando l'informatizzazione del flusso per alimentare la pubblicazione dei dati nella sezione “Amministrazione trasparente”.</w:t>
      </w:r>
    </w:p>
    <w:p w14:paraId="0E0DD382" w14:textId="77777777" w:rsidR="008F1E80" w:rsidRDefault="00CC0B23" w:rsidP="003670B2">
      <w:pPr>
        <w:jc w:val="both"/>
      </w:pPr>
      <w:r>
        <w:br/>
      </w:r>
      <w:r>
        <w:br/>
        <w:t xml:space="preserve">Il sito istituzionale, relativamente alla sezione "Amministrazione trasparente", non </w:t>
      </w:r>
      <w:r w:rsidR="008F1E80">
        <w:t>traccia il numero delle visite.</w:t>
      </w:r>
    </w:p>
    <w:p w14:paraId="79A63E9E" w14:textId="6895DD51" w:rsidR="00CC0B23" w:rsidRDefault="00CC0B23" w:rsidP="003670B2">
      <w:pPr>
        <w:jc w:val="both"/>
      </w:pPr>
      <w:r>
        <w:br/>
        <w:t xml:space="preserve">La procedura per la gestione delle richieste di accesso civico “semplice” è stata adottata e pubblicata sul sito istituzionale per le seguenti </w:t>
      </w:r>
      <w:proofErr w:type="spellStart"/>
      <w:r>
        <w:t>motivazioni:In</w:t>
      </w:r>
      <w:proofErr w:type="spellEnd"/>
      <w:r>
        <w:t xml:space="preserve"> fase di attuazione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non è stata adottata e pubblicata sul sito istituzionale per le seguenti motivazioni: In fase di attuazione.</w:t>
      </w:r>
      <w:r>
        <w:br/>
        <w:t>Nell’anno di riferimento del PTPCT non sono pervenute richieste di accesso civico “generalizzato".</w:t>
      </w:r>
      <w:r>
        <w:br/>
        <w:t xml:space="preserve">Non è stato istituito il registro degli accessi. </w:t>
      </w:r>
    </w:p>
    <w:p w14:paraId="79BD3818" w14:textId="22D5ADF7" w:rsidR="00FD28DF" w:rsidRDefault="008F1E80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4EB4DF" wp14:editId="79C55834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4990" cy="659130"/>
                <wp:effectExtent l="13970" t="6985" r="8890" b="10160"/>
                <wp:wrapTopAndBottom/>
                <wp:docPr id="19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487F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7D47F717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B4DF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qOOwIAAHA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" fillcolor="#deeaf6 [664]" strokeweight=".5pt">
                <v:textbox>
                  <w:txbxContent>
                    <w:p w14:paraId="42F6487F" w14:textId="77777777" w:rsidR="00521000" w:rsidRDefault="00521000" w:rsidP="00D866D2">
                      <w:r>
                        <w:t>Note del RPCT:</w:t>
                      </w:r>
                    </w:p>
                    <w:p w14:paraId="7D47F717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1DE4EE" w14:textId="77777777" w:rsidR="00D866D2" w:rsidRDefault="00D866D2" w:rsidP="00A82AEF"/>
    <w:p w14:paraId="74E4742C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7B49A39B" w14:textId="77777777" w:rsidR="00733F24" w:rsidRPr="00B33A5B" w:rsidRDefault="00733F24" w:rsidP="00FC1197"/>
    <w:p w14:paraId="5316799A" w14:textId="77777777" w:rsidR="00C84FCB" w:rsidRDefault="00C84FCB" w:rsidP="00B33A5B"/>
    <w:p w14:paraId="2043F25F" w14:textId="77777777" w:rsidR="00C84FCB" w:rsidRDefault="00C84FCB" w:rsidP="00B33A5B">
      <w:r>
        <w:t xml:space="preserve">La misura “Svolgimento di attività successiva alla cessazione del rapporto di lavoro”, pur essendo stata programmata nel PTPCT di riferimento, non è stata ancora attuata. in particolare: </w:t>
      </w:r>
      <w:r>
        <w:br/>
        <w:t>Sono state avviate le attività e, dunque, la misura è attualmente in corso di adozione.</w:t>
      </w:r>
    </w:p>
    <w:p w14:paraId="69B5EFCA" w14:textId="77777777" w:rsidR="008F1393" w:rsidRDefault="008F1393" w:rsidP="00B33A5B">
      <w:r>
        <w:lastRenderedPageBreak/>
        <w:t>NON CI SONO DIPENDENTI</w:t>
      </w:r>
    </w:p>
    <w:p w14:paraId="03BD0AF4" w14:textId="77777777" w:rsidR="00C84FCB" w:rsidRDefault="00C84FCB" w:rsidP="00B33A5B"/>
    <w:p w14:paraId="0659DBB5" w14:textId="6479D300" w:rsidR="00CB7BE1" w:rsidRDefault="008F1E80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7DB6CA" wp14:editId="5F9B50DB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4990" cy="659130"/>
                <wp:effectExtent l="10160" t="9525" r="12700" b="7620"/>
                <wp:wrapTopAndBottom/>
                <wp:docPr id="18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7B7DE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2558A21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B6CA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" fillcolor="#deeaf6 [664]" strokeweight=".5pt">
                <v:textbox>
                  <w:txbxContent>
                    <w:p w14:paraId="28F7B7DE" w14:textId="77777777" w:rsidR="00521000" w:rsidRDefault="00521000" w:rsidP="005B20C9">
                      <w:r>
                        <w:t>Note del RPCT:</w:t>
                      </w:r>
                    </w:p>
                    <w:p w14:paraId="42558A21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4E508C" w14:textId="77777777" w:rsidR="005B20C9" w:rsidRDefault="005B20C9" w:rsidP="00A82AEF"/>
    <w:p w14:paraId="1774E1A1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7A009E00" w14:textId="77777777" w:rsidR="00564160" w:rsidRPr="00C57E07" w:rsidRDefault="00564160" w:rsidP="00A82AEF"/>
    <w:p w14:paraId="04BA4EE7" w14:textId="77777777" w:rsidR="008F1393" w:rsidRDefault="008F1393" w:rsidP="008F1393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L'ORDINE HA DIMENSIONI MOLTO PICCOLE E NON CONFERISCE DIRETTAMENTE INCARICHI</w:t>
      </w:r>
    </w:p>
    <w:p w14:paraId="7A71B2C8" w14:textId="77777777" w:rsidR="00634F49" w:rsidRDefault="00634F49" w:rsidP="00C57E07"/>
    <w:p w14:paraId="76E48BB4" w14:textId="77777777" w:rsidR="00634F49" w:rsidRDefault="00634F49" w:rsidP="00C57E07"/>
    <w:p w14:paraId="38D06BB5" w14:textId="2DBB4EF2" w:rsidR="005B20C9" w:rsidRDefault="008F1E80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DA2CD0" wp14:editId="3955DAE5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4990" cy="659130"/>
                <wp:effectExtent l="9525" t="13335" r="13335" b="13335"/>
                <wp:wrapTopAndBottom/>
                <wp:docPr id="17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8D6F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3BADA97A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2CD0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iDOwIAAHA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" fillcolor="#deeaf6 [664]" strokeweight=".5pt">
                <v:textbox>
                  <w:txbxContent>
                    <w:p w14:paraId="443B8D6F" w14:textId="77777777" w:rsidR="00521000" w:rsidRDefault="00521000" w:rsidP="0038654E">
                      <w:r>
                        <w:t>Note del RPCT:</w:t>
                      </w:r>
                    </w:p>
                    <w:p w14:paraId="3BADA97A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C0C736" w14:textId="77777777" w:rsidR="005B20C9" w:rsidRDefault="005B20C9" w:rsidP="00A82AEF"/>
    <w:p w14:paraId="34A72EE5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0CBEDD96" w14:textId="77777777" w:rsidR="00CD3792" w:rsidRDefault="00CD3792" w:rsidP="00CD3792"/>
    <w:p w14:paraId="11478788" w14:textId="77777777" w:rsidR="002017E5" w:rsidRDefault="002017E5" w:rsidP="00A054EE"/>
    <w:p w14:paraId="00271D30" w14:textId="77777777" w:rsidR="002017E5" w:rsidRDefault="002017E5" w:rsidP="00A054EE">
      <w:r>
        <w:t xml:space="preserve">Pur essendo stata programmata nel PTPCT di riferimento, non sono ancora stati predisposti e utilizzati protocolli di legalità o patti d’integrità per l’affidamento di commesse, in particolare: </w:t>
      </w:r>
      <w:r>
        <w:br/>
        <w:t>Sono state avviate le attività e, dunque, la misura è attualmente in corso di adozione</w:t>
      </w:r>
    </w:p>
    <w:p w14:paraId="7797776D" w14:textId="77777777" w:rsidR="008F1393" w:rsidRDefault="008F1393" w:rsidP="008F1393">
      <w:r>
        <w:t>L'ORDINE HA DIMENSIONI MOLTO PICCOLE E NON CONFERISCE DIRETTAMENTE INCARICHI</w:t>
      </w:r>
    </w:p>
    <w:p w14:paraId="08CD8B43" w14:textId="77777777" w:rsidR="008F1393" w:rsidRDefault="008F1393" w:rsidP="00A054EE"/>
    <w:p w14:paraId="5064322D" w14:textId="77777777" w:rsidR="002017E5" w:rsidRDefault="002017E5" w:rsidP="00A054EE">
      <w:bookmarkStart w:id="17" w:name="_Hlk88649032"/>
    </w:p>
    <w:bookmarkEnd w:id="17"/>
    <w:p w14:paraId="2EE5C1F7" w14:textId="57BC2298" w:rsidR="00F85665" w:rsidRDefault="008F1E80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601B3" wp14:editId="630BD375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4990" cy="659130"/>
                <wp:effectExtent l="13335" t="7620" r="9525" b="9525"/>
                <wp:wrapTopAndBottom/>
                <wp:docPr id="16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45E8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7D37B5C9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01B3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1vPAIAAHA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" fillcolor="#deeaf6 [664]" strokeweight=".5pt">
                <v:textbox>
                  <w:txbxContent>
                    <w:p w14:paraId="396545E8" w14:textId="77777777" w:rsidR="00521000" w:rsidRDefault="00521000" w:rsidP="00B96D6A">
                      <w:r>
                        <w:t>Note del RPCT:</w:t>
                      </w:r>
                    </w:p>
                    <w:p w14:paraId="7D37B5C9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4EDD7F" w14:textId="77777777" w:rsidR="0038654E" w:rsidRDefault="0038654E" w:rsidP="00A82AEF"/>
    <w:p w14:paraId="4F9436E4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040A95EF" w14:textId="77777777" w:rsidR="00B71748" w:rsidRDefault="00B71748" w:rsidP="005D5318"/>
    <w:p w14:paraId="2526A1C8" w14:textId="77777777" w:rsidR="00B71748" w:rsidRDefault="00B71748" w:rsidP="005D5318"/>
    <w:p w14:paraId="561932B9" w14:textId="64702CE8" w:rsidR="001161CF" w:rsidRDefault="008F1E80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AC1D92" wp14:editId="3C675D39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13335" t="8890" r="9525" b="8255"/>
                <wp:wrapTopAndBottom/>
                <wp:docPr id="15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BF8E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392BA120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1D92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PfOw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" fillcolor="#deeaf6 [664]" strokeweight=".5pt">
                <v:textbox>
                  <w:txbxContent>
                    <w:p w14:paraId="5C72BF8E" w14:textId="77777777" w:rsidR="005D5318" w:rsidRDefault="005D5318" w:rsidP="005D5318">
                      <w:r>
                        <w:t>Note del RPCT:</w:t>
                      </w:r>
                    </w:p>
                    <w:p w14:paraId="392BA120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BBBE79" w14:textId="77777777" w:rsidR="005D5318" w:rsidRDefault="005D5318" w:rsidP="00A82AEF"/>
    <w:p w14:paraId="0086E494" w14:textId="77777777" w:rsidR="00393E5A" w:rsidRPr="00FF5F58" w:rsidRDefault="00393E5A" w:rsidP="002954F2">
      <w:pPr>
        <w:pStyle w:val="Titolo2"/>
      </w:pPr>
      <w:bookmarkStart w:id="19" w:name="_Toc88657662"/>
      <w:r>
        <w:lastRenderedPageBreak/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51FBB338" w14:textId="77777777" w:rsidR="0030259F" w:rsidRDefault="0030259F" w:rsidP="00804DC2"/>
    <w:p w14:paraId="401740B0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positivo su Sul confronto con i colleghi</w:t>
      </w:r>
    </w:p>
    <w:p w14:paraId="571980F8" w14:textId="77777777" w:rsidR="008F1393" w:rsidRDefault="008F1393" w:rsidP="00804DC2">
      <w:r>
        <w:t>L'ORDINE OPERA GRAZIE AL CONSIGLIO DELL'ORDINE CHE OPERA NEL RISPETTO DEL CODICE DEONTOLOGICO</w:t>
      </w:r>
    </w:p>
    <w:p w14:paraId="08758C8E" w14:textId="585BD3CB" w:rsidR="00B96D6A" w:rsidRDefault="008F1E80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7594E" wp14:editId="75A1B9A5">
                <wp:simplePos x="0" y="0"/>
                <wp:positionH relativeFrom="column">
                  <wp:posOffset>203200</wp:posOffset>
                </wp:positionH>
                <wp:positionV relativeFrom="paragraph">
                  <wp:posOffset>248920</wp:posOffset>
                </wp:positionV>
                <wp:extent cx="5634990" cy="659130"/>
                <wp:effectExtent l="12700" t="10795" r="10160" b="6350"/>
                <wp:wrapTopAndBottom/>
                <wp:docPr id="14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F6B94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247EF764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594E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YzOw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" fillcolor="#deeaf6 [664]" strokeweight=".5pt">
                <v:textbox>
                  <w:txbxContent>
                    <w:p w14:paraId="436F6B94" w14:textId="77777777" w:rsidR="00521000" w:rsidRDefault="00521000" w:rsidP="00DE2A92">
                      <w:r>
                        <w:t>Note del RPCT:</w:t>
                      </w:r>
                    </w:p>
                    <w:p w14:paraId="247EF764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9DCAA0" w14:textId="77777777" w:rsidR="00DE2A92" w:rsidRDefault="00DE2A92" w:rsidP="00A82AEF"/>
    <w:p w14:paraId="607327F3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3CD08E96" w14:textId="77777777" w:rsidR="002E0B4A" w:rsidRDefault="002E0B4A" w:rsidP="002E0B4A"/>
    <w:p w14:paraId="27FAED41" w14:textId="77777777" w:rsidR="00B903D0" w:rsidRDefault="00B903D0" w:rsidP="00AF16D5"/>
    <w:p w14:paraId="606CAB81" w14:textId="77777777" w:rsidR="00B903D0" w:rsidRDefault="00B903D0" w:rsidP="002E0B4A"/>
    <w:p w14:paraId="43FC6C59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45D56F2B" w14:textId="77777777" w:rsidR="00DB38DE" w:rsidRDefault="00DB38DE" w:rsidP="00A82AEF"/>
    <w:p w14:paraId="2816A07C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0717830D" w14:textId="77777777" w:rsidR="005D6F2E" w:rsidRDefault="005D6F2E" w:rsidP="00A82AEF"/>
    <w:p w14:paraId="2C0B4092" w14:textId="50451AB7" w:rsidR="008F1393" w:rsidRDefault="008F1393" w:rsidP="008F1393">
      <w:r>
        <w:t xml:space="preserve">Nel PTPCT in esame non sono state programmate misure specifiche. Le ragioni alla base della mancata programmazione delle misure specifiche sono di seguito </w:t>
      </w:r>
      <w:proofErr w:type="gramStart"/>
      <w:r>
        <w:t>riportate:  L'ORDINE</w:t>
      </w:r>
      <w:proofErr w:type="gramEnd"/>
      <w:r>
        <w:t xml:space="preserve"> HA DIMENSIONI E ATTIVITA</w:t>
      </w:r>
      <w:r w:rsidR="008F1E80">
        <w:t>’</w:t>
      </w:r>
      <w:r>
        <w:t xml:space="preserve"> MOLTO LIMITATE E CODIFICATE</w:t>
      </w:r>
    </w:p>
    <w:p w14:paraId="46B8F961" w14:textId="77777777" w:rsidR="008F1393" w:rsidRDefault="008F1393" w:rsidP="008F1393"/>
    <w:p w14:paraId="4143DDFF" w14:textId="77777777" w:rsidR="008F1393" w:rsidRDefault="008F1393" w:rsidP="008F1393">
      <w:r>
        <w:t>La presente sezione illustra l’andamento relativo all’attuazione delle misure specifiche per l’anno di riferimento del PTPCT.</w:t>
      </w:r>
    </w:p>
    <w:p w14:paraId="63A85EB8" w14:textId="77777777" w:rsidR="00815E90" w:rsidRDefault="00815E90" w:rsidP="00A82AEF"/>
    <w:p w14:paraId="4D46A5F0" w14:textId="3E381015" w:rsidR="00EB69D1" w:rsidRDefault="008F1E80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29FB80" wp14:editId="78F731A2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4990" cy="659130"/>
                <wp:effectExtent l="9525" t="8890" r="13335" b="8255"/>
                <wp:wrapTopAndBottom/>
                <wp:docPr id="13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B315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6958020C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9FB80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jdPA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" fillcolor="#deeaf6 [664]" strokeweight=".5pt">
                <v:textbox>
                  <w:txbxContent>
                    <w:p w14:paraId="3FF9B315" w14:textId="77777777" w:rsidR="00521000" w:rsidRDefault="00521000" w:rsidP="00D24EEA">
                      <w:r>
                        <w:t>Note del RPCT:</w:t>
                      </w:r>
                    </w:p>
                    <w:p w14:paraId="6958020C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58D403" w14:textId="77777777" w:rsidR="009A50F1" w:rsidRDefault="009A50F1" w:rsidP="00A82AEF"/>
    <w:p w14:paraId="2CCA392E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65005521" w14:textId="77777777" w:rsidR="00D75085" w:rsidRDefault="00D75085" w:rsidP="007A4563"/>
    <w:p w14:paraId="58CEAE66" w14:textId="77777777" w:rsidR="008F1393" w:rsidRPr="00A4046D" w:rsidRDefault="008F1393" w:rsidP="008F139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</w:r>
      <w:r>
        <w:lastRenderedPageBreak/>
        <w:t xml:space="preserve">  - la consapevolezza del fenomeno corruttivo  è rimasta invariata in ragione di le attività svolte dall'ordine sono poche e codificate e il codice deontologico rispettato dai consiglieri li rende consapevoli del fenomeno corruttivo</w:t>
      </w:r>
      <w:r>
        <w:br/>
        <w:t xml:space="preserve">  - la capacità di scoprire casi di corruzione  è rimasta invariata in ragione di le attività svolte dall'ordine sono poche e codificate e il codice deontologico rispettato dai consiglieri li rende consapevoli del fenomeno corruttivo</w:t>
      </w:r>
      <w:r>
        <w:br/>
        <w:t xml:space="preserve">  - la reputazione dell'ente  è rimasta invariata in ragione di le attività svolte dall'ordine sono poche e codificate</w:t>
      </w:r>
    </w:p>
    <w:p w14:paraId="0C056FFA" w14:textId="0C0E3ADF" w:rsidR="003C77FA" w:rsidRDefault="008F1E80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A22236" wp14:editId="6450D528">
                <wp:simplePos x="0" y="0"/>
                <wp:positionH relativeFrom="column">
                  <wp:posOffset>142240</wp:posOffset>
                </wp:positionH>
                <wp:positionV relativeFrom="paragraph">
                  <wp:posOffset>257810</wp:posOffset>
                </wp:positionV>
                <wp:extent cx="5634990" cy="659130"/>
                <wp:effectExtent l="8890" t="10160" r="13970" b="6985"/>
                <wp:wrapTopAndBottom/>
                <wp:docPr id="12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D18B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C44A021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2236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0xPA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" fillcolor="#deeaf6 [664]" strokeweight=".5pt">
                <v:textbox>
                  <w:txbxContent>
                    <w:p w14:paraId="4A05D18B" w14:textId="77777777" w:rsidR="00521000" w:rsidRDefault="00521000" w:rsidP="00007458">
                      <w:r>
                        <w:t>Note del RPCT:</w:t>
                      </w:r>
                    </w:p>
                    <w:p w14:paraId="5C44A021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A57308" w14:textId="77777777" w:rsidR="00D51AFF" w:rsidRDefault="00D51AFF" w:rsidP="00D313A4"/>
    <w:p w14:paraId="313AD000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84A5E87" w14:textId="77777777" w:rsidR="008F7239" w:rsidRDefault="008F7239" w:rsidP="002205E8">
      <w:pPr>
        <w:rPr>
          <w:color w:val="000000" w:themeColor="text1"/>
        </w:rPr>
      </w:pPr>
    </w:p>
    <w:p w14:paraId="1819224F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1745EC32" w14:textId="55279567" w:rsidR="000F3921" w:rsidRDefault="008F1E80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073ABF" wp14:editId="76E548D2">
                <wp:simplePos x="0" y="0"/>
                <wp:positionH relativeFrom="column">
                  <wp:posOffset>298450</wp:posOffset>
                </wp:positionH>
                <wp:positionV relativeFrom="paragraph">
                  <wp:posOffset>229870</wp:posOffset>
                </wp:positionV>
                <wp:extent cx="5634990" cy="659130"/>
                <wp:effectExtent l="12700" t="10795" r="10160" b="6350"/>
                <wp:wrapTopAndBottom/>
                <wp:docPr id="11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57A67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1FD58142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3ABF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TaPA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SNFi8hRZKWC+oS8OBh0j3uK&#10;lxbcL0o61HxJ/c8Dc4IS9dEgt+vpYhGXJBmL5dsZGu46Ul1HmOEIVdJAyXDdhWGxDtbJfYuZBjUZ&#10;uEM9NDJR9VzVWD/qOg103MG4ONd2+ur5T7H9DQ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CthkTaPAIAAHEEAAAOAAAA&#10;AAAAAAAAAAAAAC4CAABkcnMvZTJvRG9jLnhtbFBLAQItABQABgAIAAAAIQCmzl7L3wAAAAkBAAAP&#10;AAAAAAAAAAAAAAAAAJYEAABkcnMvZG93bnJldi54bWxQSwUGAAAAAAQABADzAAAAogUAAAAA&#10;" fillcolor="#deeaf6 [664]" strokeweight=".5pt">
                <v:textbox>
                  <w:txbxContent>
                    <w:p w14:paraId="13257A67" w14:textId="77777777" w:rsidR="00521000" w:rsidRDefault="00521000" w:rsidP="00007458">
                      <w:r>
                        <w:t>Note del RPCT:</w:t>
                      </w:r>
                    </w:p>
                    <w:p w14:paraId="1FD58142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82F62E" w14:textId="77777777" w:rsidR="004F0FA6" w:rsidRDefault="004F0FA6" w:rsidP="002205E8"/>
    <w:p w14:paraId="6B2B2F81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72CA5E2C" w14:textId="77777777" w:rsidR="00C636E8" w:rsidRDefault="00C636E8" w:rsidP="00C636E8"/>
    <w:p w14:paraId="588BB6FE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02F8159B" w14:textId="43681AF3" w:rsidR="00CF0772" w:rsidRDefault="008F1E80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659605" wp14:editId="5CEB214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4990" cy="659130"/>
                <wp:effectExtent l="9525" t="9525" r="13335" b="7620"/>
                <wp:wrapTopAndBottom/>
                <wp:docPr id="10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A5A3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D9A1D8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9605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" fillcolor="#deeaf6 [664]" strokeweight=".5pt">
                <v:textbox>
                  <w:txbxContent>
                    <w:p w14:paraId="2EF7A5A3" w14:textId="77777777" w:rsidR="00521000" w:rsidRDefault="00521000" w:rsidP="00007458">
                      <w:r>
                        <w:t>Note del RPCT:</w:t>
                      </w:r>
                    </w:p>
                    <w:p w14:paraId="6D9A1D87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B5C8F6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08EB87AB" w14:textId="77777777" w:rsidR="00936A6B" w:rsidRDefault="00936A6B" w:rsidP="002205E8"/>
    <w:p w14:paraId="4EC05228" w14:textId="77777777" w:rsidR="00C8510A" w:rsidRDefault="00C8510A" w:rsidP="00194392">
      <w:r>
        <w:t xml:space="preserve">Si ritiene che lo stato di attuazione del PTPCT (definito attraverso una valutazione sintetica del livello effettivo di attuazione del Piano e delle misure in esso contenute) sia buono per le seguenti </w:t>
      </w:r>
      <w:r>
        <w:lastRenderedPageBreak/>
        <w:t>ragioni: Non si evidenziano aspetti critici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</w:t>
      </w:r>
      <w:proofErr w:type="spellStart"/>
      <w:r>
        <w:t>ragioni:Le</w:t>
      </w:r>
      <w:proofErr w:type="spellEnd"/>
      <w:r>
        <w:t xml:space="preserve"> misure previste si ritengono idonee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</w:t>
      </w:r>
      <w:proofErr w:type="spellStart"/>
      <w:r>
        <w:t>ragioni:Ottima</w:t>
      </w:r>
      <w:proofErr w:type="spellEnd"/>
    </w:p>
    <w:p w14:paraId="431CBAB9" w14:textId="09120F2A" w:rsidR="00FB03D8" w:rsidRDefault="008F1E80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38EF1F" wp14:editId="5A5EFCB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9525" t="13335" r="13335" b="13335"/>
                <wp:wrapTopAndBottom/>
                <wp:docPr id="9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07892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41FE5C18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EF1F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/YPA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SNFq8hRZKWC+oS8OBh0j3uK&#10;lxbcL0o61HxJ/c8Dc4IS9dEgt+vpYhGXJBmL5dsZGu46Ul1HmOEIVdJAyXDdhWGxDtbJfYuZBjUZ&#10;uEM9NDJR9VzVWD/qOg103MG4ONd2+ur5T7H9DQ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Kwd39g8AgAAcQQAAA4AAAAA&#10;AAAAAAAAAAAALgIAAGRycy9lMm9Eb2MueG1sUEsBAi0AFAAGAAgAAAAhANnKOF/eAAAABwEAAA8A&#10;AAAAAAAAAAAAAAAAlgQAAGRycy9kb3ducmV2LnhtbFBLBQYAAAAABAAEAPMAAAChBQAAAAA=&#10;" fillcolor="#deeaf6 [664]" strokeweight=".5pt">
                <v:textbox>
                  <w:txbxContent>
                    <w:p w14:paraId="5A607892" w14:textId="77777777" w:rsidR="00521000" w:rsidRDefault="00521000" w:rsidP="00687B10">
                      <w:r>
                        <w:t>Note del RPCT:</w:t>
                      </w:r>
                    </w:p>
                    <w:p w14:paraId="41FE5C18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341E27" w14:textId="77777777" w:rsidR="00687B10" w:rsidRDefault="00687B10" w:rsidP="00FB03D8"/>
    <w:p w14:paraId="2A759AEE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7CC5715A" w14:textId="77777777" w:rsidR="00DC2B4F" w:rsidRDefault="00DC2B4F" w:rsidP="00DC2B4F"/>
    <w:p w14:paraId="3D9A822E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B80FB8B" w14:textId="77777777" w:rsidR="00DC2B4F" w:rsidRDefault="00DC2B4F" w:rsidP="00DC2B4F"/>
    <w:p w14:paraId="4E3F05B9" w14:textId="77777777" w:rsidR="008F1393" w:rsidRDefault="008F1393" w:rsidP="008F1393">
      <w:pPr>
        <w:pStyle w:val="Titolo2"/>
      </w:pPr>
      <w:bookmarkStart w:id="27" w:name="_Toc56761137"/>
      <w:r>
        <w:t>Misure specifiche di controllo</w:t>
      </w:r>
      <w:bookmarkEnd w:id="27"/>
    </w:p>
    <w:p w14:paraId="62CB585B" w14:textId="77777777" w:rsidR="008F1393" w:rsidRDefault="008F1393" w:rsidP="008F1393"/>
    <w:p w14:paraId="2E098635" w14:textId="77777777" w:rsidR="008F1393" w:rsidRDefault="008F1393" w:rsidP="008F1393">
      <w:r>
        <w:t>Non sono state programmate misure specifiche di controllo.</w:t>
      </w:r>
    </w:p>
    <w:p w14:paraId="3E6E6F5A" w14:textId="1B9F885E" w:rsidR="008F1393" w:rsidRDefault="008F1E80" w:rsidP="008F1393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A3FAC" wp14:editId="6EA71A0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9525" t="13335" r="13335" b="13335"/>
                <wp:wrapTopAndBottom/>
                <wp:docPr id="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79D16" w14:textId="77777777" w:rsidR="008F1393" w:rsidRDefault="008F1393" w:rsidP="008F1393">
                            <w:r>
                              <w:t>Note del RPCT:</w:t>
                            </w:r>
                          </w:p>
                          <w:p w14:paraId="42022AEF" w14:textId="77777777" w:rsidR="008F1393" w:rsidRDefault="008F1393" w:rsidP="008F1393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3FAC" id="Casella di testo 1" o:spid="_x0000_s1043" type="#_x0000_t202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" fillcolor="#deeaf6 [664]" strokeweight=".5pt">
                <v:textbox>
                  <w:txbxContent>
                    <w:p w14:paraId="20679D16" w14:textId="77777777" w:rsidR="008F1393" w:rsidRDefault="008F1393" w:rsidP="008F1393">
                      <w:r>
                        <w:t>Note del RPCT:</w:t>
                      </w:r>
                    </w:p>
                    <w:p w14:paraId="42022AEF" w14:textId="77777777" w:rsidR="008F1393" w:rsidRDefault="008F1393" w:rsidP="008F1393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DB2B034" w14:textId="77777777" w:rsidR="008F1393" w:rsidRDefault="008F1393" w:rsidP="008F1393"/>
    <w:p w14:paraId="3B1E92EF" w14:textId="77777777" w:rsidR="008F1393" w:rsidRDefault="008F1393" w:rsidP="008F1393">
      <w:pPr>
        <w:pStyle w:val="Titolo2"/>
      </w:pPr>
      <w:bookmarkStart w:id="28" w:name="_Toc56761138"/>
      <w:r>
        <w:t>Misure specifiche di trasparenza</w:t>
      </w:r>
      <w:bookmarkEnd w:id="28"/>
    </w:p>
    <w:p w14:paraId="1EF79EB6" w14:textId="77777777" w:rsidR="008F1393" w:rsidRDefault="008F1393" w:rsidP="008F1393"/>
    <w:p w14:paraId="1C907553" w14:textId="77777777" w:rsidR="008F1393" w:rsidRDefault="008F1393" w:rsidP="008F1393">
      <w:r>
        <w:t>Non sono state programmate misure specifiche di trasparenza.</w:t>
      </w:r>
    </w:p>
    <w:p w14:paraId="6CF1B662" w14:textId="4F8EFAC3" w:rsidR="008F1393" w:rsidRDefault="008F1E80" w:rsidP="008F139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A960EF" wp14:editId="1E1610C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9525" t="13335" r="13335" b="13335"/>
                <wp:wrapTopAndBottom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10CB" w14:textId="77777777" w:rsidR="008F1393" w:rsidRDefault="008F1393" w:rsidP="008F1393">
                            <w:r>
                              <w:t>Note del RPCT:</w:t>
                            </w:r>
                          </w:p>
                          <w:p w14:paraId="3EDD4338" w14:textId="77777777" w:rsidR="008F1393" w:rsidRDefault="008F1393" w:rsidP="008F1393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60EF" id="Casella di testo 2" o:spid="_x0000_s1044" type="#_x0000_t202" style="position:absolute;margin-left:0;margin-top:17.55pt;width:443.7pt;height:51.9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KvcHdU8AgAAcQQAAA4AAAAA&#10;AAAAAAAAAAAALgIAAGRycy9lMm9Eb2MueG1sUEsBAi0AFAAGAAgAAAAhANnKOF/eAAAABwEAAA8A&#10;AAAAAAAAAAAAAAAAlgQAAGRycy9kb3ducmV2LnhtbFBLBQYAAAAABAAEAPMAAAChBQAAAAA=&#10;" fillcolor="#deeaf6 [664]" strokeweight=".5pt">
                <v:textbox>
                  <w:txbxContent>
                    <w:p w14:paraId="79BC10CB" w14:textId="77777777" w:rsidR="008F1393" w:rsidRDefault="008F1393" w:rsidP="008F1393">
                      <w:r>
                        <w:t>Note del RPCT:</w:t>
                      </w:r>
                    </w:p>
                    <w:p w14:paraId="3EDD4338" w14:textId="77777777" w:rsidR="008F1393" w:rsidRDefault="008F1393" w:rsidP="008F1393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EEC783" w14:textId="77777777" w:rsidR="008F1393" w:rsidRDefault="008F1393" w:rsidP="008F1393"/>
    <w:p w14:paraId="5668B472" w14:textId="77777777" w:rsidR="008F1393" w:rsidRPr="00B50D70" w:rsidRDefault="008F1393" w:rsidP="008F1393">
      <w:pPr>
        <w:pStyle w:val="Titolo2"/>
      </w:pPr>
      <w:bookmarkStart w:id="29" w:name="_Toc56761139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09DF5AAD" w14:textId="77777777" w:rsidR="008F1393" w:rsidRDefault="008F1393" w:rsidP="008F1393"/>
    <w:p w14:paraId="58A6497B" w14:textId="77777777" w:rsidR="008F1393" w:rsidRDefault="008F1393" w:rsidP="008F1393">
      <w:r>
        <w:t>Non sono state programmate misure specifiche di definizione e promozione dell’etica e di standard di comportamento.</w:t>
      </w:r>
    </w:p>
    <w:p w14:paraId="7E5DDB15" w14:textId="67DF20D4" w:rsidR="008F1393" w:rsidRDefault="008F1E80" w:rsidP="008F139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F87430" wp14:editId="011A453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9525" t="13335" r="13335" b="13335"/>
                <wp:wrapTopAndBottom/>
                <wp:docPr id="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2510" w14:textId="77777777" w:rsidR="008F1393" w:rsidRDefault="008F1393" w:rsidP="008F1393">
                            <w:r>
                              <w:t>Note del RPCT:</w:t>
                            </w:r>
                          </w:p>
                          <w:p w14:paraId="7488A303" w14:textId="77777777" w:rsidR="008F1393" w:rsidRDefault="008F1393" w:rsidP="008F1393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7430" id="Casella di testo 3" o:spid="_x0000_s1045" type="#_x0000_t202" style="position:absolute;margin-left:0;margin-top:17.55pt;width:443.7pt;height:51.9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g5PA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SNF68hRZKWC+oS8OBh0j3uK&#10;lxbcL0o61HxJ/c8Dc4IS9dEgt+vpYhGXJBmL5dsZGu46Ul1HmOEIVdJAyXDdhWGxDtbJfYuZBjUZ&#10;uEM9NDJR9VzVWD/qOg103MG4ONd2+ur5T7H9DQ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AuS6Dk8AgAAcQQAAA4AAAAA&#10;AAAAAAAAAAAALgIAAGRycy9lMm9Eb2MueG1sUEsBAi0AFAAGAAgAAAAhANnKOF/eAAAABwEAAA8A&#10;AAAAAAAAAAAAAAAAlgQAAGRycy9kb3ducmV2LnhtbFBLBQYAAAAABAAEAPMAAAChBQAAAAA=&#10;" fillcolor="#deeaf6 [664]" strokeweight=".5pt">
                <v:textbox>
                  <w:txbxContent>
                    <w:p w14:paraId="48C62510" w14:textId="77777777" w:rsidR="008F1393" w:rsidRDefault="008F1393" w:rsidP="008F1393">
                      <w:r>
                        <w:t>Note del RPCT:</w:t>
                      </w:r>
                    </w:p>
                    <w:p w14:paraId="7488A303" w14:textId="77777777" w:rsidR="008F1393" w:rsidRDefault="008F1393" w:rsidP="008F1393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AAA7F1" w14:textId="77777777" w:rsidR="008F1393" w:rsidRPr="000077FE" w:rsidRDefault="008F1393" w:rsidP="008F1393">
      <w:pPr>
        <w:rPr>
          <w:u w:val="single"/>
        </w:rPr>
      </w:pPr>
    </w:p>
    <w:p w14:paraId="3AF9B75F" w14:textId="77777777" w:rsidR="008F1393" w:rsidRDefault="008F1393" w:rsidP="008F1393">
      <w:pPr>
        <w:pStyle w:val="Titolo2"/>
      </w:pPr>
      <w:bookmarkStart w:id="30" w:name="_Toc56761140"/>
      <w:r>
        <w:t>Misure specifiche di regolamentazione</w:t>
      </w:r>
      <w:bookmarkEnd w:id="30"/>
    </w:p>
    <w:p w14:paraId="18FC83DE" w14:textId="77777777" w:rsidR="008F1393" w:rsidRDefault="008F1393" w:rsidP="008F1393">
      <w:pPr>
        <w:rPr>
          <w:u w:val="single"/>
        </w:rPr>
      </w:pPr>
    </w:p>
    <w:p w14:paraId="2A5B92A6" w14:textId="77777777" w:rsidR="008F1393" w:rsidRPr="00E43C43" w:rsidRDefault="008F1393" w:rsidP="008F1393">
      <w:pPr>
        <w:rPr>
          <w:u w:val="single"/>
        </w:rPr>
      </w:pPr>
      <w:r>
        <w:t>Non sono state programmate misure specifiche di regolamentazione.</w:t>
      </w:r>
    </w:p>
    <w:p w14:paraId="1615AA39" w14:textId="5EDA17FD" w:rsidR="008F1393" w:rsidRDefault="008F1E80" w:rsidP="008F139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8E143B" wp14:editId="77B7BCFC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4990" cy="659130"/>
                <wp:effectExtent l="9525" t="7620" r="13335" b="9525"/>
                <wp:wrapTopAndBottom/>
                <wp:docPr id="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42E4" w14:textId="77777777" w:rsidR="008F1393" w:rsidRDefault="008F1393" w:rsidP="008F1393">
                            <w:r>
                              <w:t>Note del RPCT:</w:t>
                            </w:r>
                          </w:p>
                          <w:p w14:paraId="7C3F21F4" w14:textId="77777777" w:rsidR="008F1393" w:rsidRDefault="008F1393" w:rsidP="008F1393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143B" id="Casella di testo 4" o:spid="_x0000_s1046" type="#_x0000_t202" style="position:absolute;margin-left:0;margin-top:19.35pt;width:443.7pt;height:51.9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" fillcolor="#deeaf6 [664]" strokeweight=".5pt">
                <v:textbox>
                  <w:txbxContent>
                    <w:p w14:paraId="691C42E4" w14:textId="77777777" w:rsidR="008F1393" w:rsidRDefault="008F1393" w:rsidP="008F1393">
                      <w:r>
                        <w:t>Note del RPCT:</w:t>
                      </w:r>
                    </w:p>
                    <w:p w14:paraId="7C3F21F4" w14:textId="77777777" w:rsidR="008F1393" w:rsidRDefault="008F1393" w:rsidP="008F1393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2FFDDC" w14:textId="77777777" w:rsidR="008F1393" w:rsidRDefault="008F1393" w:rsidP="008F1393"/>
    <w:p w14:paraId="442AC0C1" w14:textId="77777777" w:rsidR="008F1393" w:rsidRPr="002954F2" w:rsidRDefault="008F1393" w:rsidP="008F1393">
      <w:pPr>
        <w:pStyle w:val="Titolo2"/>
      </w:pPr>
      <w:bookmarkStart w:id="31" w:name="_Toc56761141"/>
      <w:r w:rsidRPr="002954F2">
        <w:t>Misure specifiche di semplificazione</w:t>
      </w:r>
      <w:bookmarkEnd w:id="31"/>
    </w:p>
    <w:p w14:paraId="3731922B" w14:textId="77777777" w:rsidR="008F1393" w:rsidRPr="00842CAA" w:rsidRDefault="008F1393" w:rsidP="008F1393"/>
    <w:p w14:paraId="03C13E3D" w14:textId="77777777" w:rsidR="008F1393" w:rsidRPr="002954F2" w:rsidRDefault="008F1393" w:rsidP="008F1393">
      <w:pPr>
        <w:rPr>
          <w:u w:val="single"/>
        </w:rPr>
      </w:pPr>
      <w:r>
        <w:t>Non sono state programmate misure specifiche di semplificazione.</w:t>
      </w:r>
    </w:p>
    <w:p w14:paraId="277D49A2" w14:textId="4CE0EF71" w:rsidR="008F1393" w:rsidRDefault="008F1E80" w:rsidP="008F139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AAD726" wp14:editId="33688C7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9525" t="13335" r="13335" b="13335"/>
                <wp:wrapTopAndBottom/>
                <wp:docPr id="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092B7" w14:textId="77777777" w:rsidR="008F1393" w:rsidRDefault="008F1393" w:rsidP="008F1393">
                            <w:r>
                              <w:t>Note del RPCT:</w:t>
                            </w:r>
                          </w:p>
                          <w:p w14:paraId="76B93C50" w14:textId="77777777" w:rsidR="008F1393" w:rsidRDefault="008F1393" w:rsidP="008F1393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D726" id="Casella di testo 14" o:spid="_x0000_s1047" type="#_x0000_t202" style="position:absolute;margin-left:0;margin-top:17.55pt;width:443.7pt;height:51.9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mSPA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Zd0ljiKrFRQn5AXB4PucU/x&#10;0oL7RUmHmi+p/3lgTlCiPhrkdj1dLOKSJGOxfDtDw11HqusIMxyhShooGa67MCzWwTq5bzHToCYD&#10;d6iHRiaqnqsa60ddp4GOOxgX59pOXz3/Kba/AQ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KQDuZI8AgAAcQQAAA4AAAAA&#10;AAAAAAAAAAAALgIAAGRycy9lMm9Eb2MueG1sUEsBAi0AFAAGAAgAAAAhANnKOF/eAAAABwEAAA8A&#10;AAAAAAAAAAAAAAAAlgQAAGRycy9kb3ducmV2LnhtbFBLBQYAAAAABAAEAPMAAAChBQAAAAA=&#10;" fillcolor="#deeaf6 [664]" strokeweight=".5pt">
                <v:textbox>
                  <w:txbxContent>
                    <w:p w14:paraId="217092B7" w14:textId="77777777" w:rsidR="008F1393" w:rsidRDefault="008F1393" w:rsidP="008F1393">
                      <w:r>
                        <w:t>Note del RPCT:</w:t>
                      </w:r>
                    </w:p>
                    <w:p w14:paraId="76B93C50" w14:textId="77777777" w:rsidR="008F1393" w:rsidRDefault="008F1393" w:rsidP="008F1393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C7E8A6C" w14:textId="77777777" w:rsidR="008F1393" w:rsidRDefault="008F1393" w:rsidP="008F1393"/>
    <w:p w14:paraId="6D90F80B" w14:textId="77777777" w:rsidR="008F1393" w:rsidRPr="00B50D70" w:rsidRDefault="008F1393" w:rsidP="008F1393">
      <w:pPr>
        <w:pStyle w:val="Titolo2"/>
      </w:pPr>
      <w:bookmarkStart w:id="32" w:name="_Toc56761142"/>
      <w:r w:rsidRPr="002954F2">
        <w:t>Misure</w:t>
      </w:r>
      <w:r>
        <w:t xml:space="preserve"> specifiche di formazione</w:t>
      </w:r>
      <w:bookmarkEnd w:id="32"/>
    </w:p>
    <w:p w14:paraId="6D88C1A5" w14:textId="77777777" w:rsidR="008F1393" w:rsidRDefault="008F1393" w:rsidP="008F1393"/>
    <w:p w14:paraId="3279B654" w14:textId="77777777" w:rsidR="008F1393" w:rsidRDefault="008F1393" w:rsidP="008F1393">
      <w:r>
        <w:t>Non sono state programmate misure specifiche di formazione.</w:t>
      </w:r>
    </w:p>
    <w:p w14:paraId="025470D6" w14:textId="25F8947D" w:rsidR="008F1393" w:rsidRDefault="008F1E80" w:rsidP="008F139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0CC417" wp14:editId="5FBB0D4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9525" t="13335" r="13335" b="13335"/>
                <wp:wrapTopAndBottom/>
                <wp:docPr id="3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B686" w14:textId="77777777" w:rsidR="008F1393" w:rsidRDefault="008F1393" w:rsidP="008F1393">
                            <w:r>
                              <w:t>Note del RPCT:</w:t>
                            </w:r>
                          </w:p>
                          <w:p w14:paraId="098D16F0" w14:textId="77777777" w:rsidR="008F1393" w:rsidRDefault="008F1393" w:rsidP="008F1393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C417" id="Casella di testo 16" o:spid="_x0000_s1048" type="#_x0000_t202" style="position:absolute;margin-left:0;margin-top:17.55pt;width:443.7pt;height:51.9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d8PQ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" fillcolor="#deeaf6 [664]" strokeweight=".5pt">
                <v:textbox>
                  <w:txbxContent>
                    <w:p w14:paraId="615EB686" w14:textId="77777777" w:rsidR="008F1393" w:rsidRDefault="008F1393" w:rsidP="008F1393">
                      <w:r>
                        <w:t>Note del RPCT:</w:t>
                      </w:r>
                    </w:p>
                    <w:p w14:paraId="098D16F0" w14:textId="77777777" w:rsidR="008F1393" w:rsidRDefault="008F1393" w:rsidP="008F1393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797DAE" w14:textId="77777777" w:rsidR="008F1393" w:rsidRDefault="008F1393" w:rsidP="008F1393"/>
    <w:p w14:paraId="5BD78867" w14:textId="77777777" w:rsidR="008F1393" w:rsidRPr="00B50D70" w:rsidRDefault="008F1393" w:rsidP="008F1393">
      <w:pPr>
        <w:pStyle w:val="Titolo2"/>
      </w:pPr>
      <w:bookmarkStart w:id="33" w:name="_Toc56761143"/>
      <w:r>
        <w:t>Misure specifiche di rotazione</w:t>
      </w:r>
      <w:bookmarkEnd w:id="33"/>
    </w:p>
    <w:p w14:paraId="7698C27D" w14:textId="77777777" w:rsidR="008F1393" w:rsidRDefault="008F1393" w:rsidP="008F1393"/>
    <w:p w14:paraId="5D6A24E7" w14:textId="77777777" w:rsidR="008F1393" w:rsidRDefault="008F1393" w:rsidP="008F1393">
      <w:r>
        <w:t>Non sono state programmate misure specifiche di rotazione.</w:t>
      </w:r>
    </w:p>
    <w:p w14:paraId="4C16968C" w14:textId="73BB7D9B" w:rsidR="008F1393" w:rsidRDefault="008F1E80" w:rsidP="008F139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CB86CA" wp14:editId="1D52275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9525" t="13335" r="13335" b="13335"/>
                <wp:wrapTopAndBottom/>
                <wp:docPr id="2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111A" w14:textId="77777777" w:rsidR="008F1393" w:rsidRDefault="008F1393" w:rsidP="008F1393">
                            <w:r>
                              <w:t>Note del RPCT:</w:t>
                            </w:r>
                          </w:p>
                          <w:p w14:paraId="0FC4EE63" w14:textId="77777777" w:rsidR="008F1393" w:rsidRDefault="008F1393" w:rsidP="008F1393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86CA" id="Casella di testo 17" o:spid="_x0000_s1049" type="#_x0000_t202" style="position:absolute;margin-left:0;margin-top:17.55pt;width:443.7pt;height:51.9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KQPQ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" fillcolor="#deeaf6 [664]" strokeweight=".5pt">
                <v:textbox>
                  <w:txbxContent>
                    <w:p w14:paraId="4848111A" w14:textId="77777777" w:rsidR="008F1393" w:rsidRDefault="008F1393" w:rsidP="008F1393">
                      <w:r>
                        <w:t>Note del RPCT:</w:t>
                      </w:r>
                    </w:p>
                    <w:p w14:paraId="0FC4EE63" w14:textId="77777777" w:rsidR="008F1393" w:rsidRDefault="008F1393" w:rsidP="008F1393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9A5087" w14:textId="77777777" w:rsidR="008F1393" w:rsidRDefault="008F1393" w:rsidP="008F1393">
      <w:pPr>
        <w:rPr>
          <w:bCs/>
        </w:rPr>
      </w:pPr>
    </w:p>
    <w:p w14:paraId="50101273" w14:textId="77777777" w:rsidR="008F1393" w:rsidRPr="00B50D70" w:rsidRDefault="008F1393" w:rsidP="008F1393">
      <w:pPr>
        <w:pStyle w:val="Titolo2"/>
      </w:pPr>
      <w:bookmarkStart w:id="34" w:name="_Toc56761144"/>
      <w:r>
        <w:t>Misure specifiche di disciplina del conflitto di interessi</w:t>
      </w:r>
      <w:bookmarkEnd w:id="34"/>
    </w:p>
    <w:p w14:paraId="13A0A397" w14:textId="77777777" w:rsidR="008F1393" w:rsidRDefault="008F1393" w:rsidP="008F1393"/>
    <w:p w14:paraId="14B09B38" w14:textId="77777777" w:rsidR="008F1393" w:rsidRDefault="008F1393" w:rsidP="008F1393">
      <w:r>
        <w:t>Non sono state programmate misure specifiche di disciplina del conflitto di interessi.</w:t>
      </w:r>
    </w:p>
    <w:p w14:paraId="563F7222" w14:textId="6B6F1743" w:rsidR="008F1393" w:rsidRDefault="008F1E80" w:rsidP="008F139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FEC475" wp14:editId="3F66F26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9525" t="13335" r="13335" b="13335"/>
                <wp:wrapTopAndBottom/>
                <wp:docPr id="1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8C21" w14:textId="77777777" w:rsidR="008F1393" w:rsidRDefault="008F1393" w:rsidP="008F1393">
                            <w:r>
                              <w:t>Note del RPCT:</w:t>
                            </w:r>
                          </w:p>
                          <w:p w14:paraId="0622A6B5" w14:textId="77777777" w:rsidR="008F1393" w:rsidRDefault="008F1393" w:rsidP="008F1393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C475" id="Casella di testo 18" o:spid="_x0000_s1050" type="#_x0000_t202" style="position:absolute;margin-left:0;margin-top:17.55pt;width:443.7pt;height:51.9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" fillcolor="#deeaf6 [664]" strokeweight=".5pt">
                <v:textbox>
                  <w:txbxContent>
                    <w:p w14:paraId="610E8C21" w14:textId="77777777" w:rsidR="008F1393" w:rsidRDefault="008F1393" w:rsidP="008F1393">
                      <w:r>
                        <w:t>Note del RPCT:</w:t>
                      </w:r>
                    </w:p>
                    <w:p w14:paraId="0622A6B5" w14:textId="77777777" w:rsidR="008F1393" w:rsidRDefault="008F1393" w:rsidP="008F1393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0A646E" w14:textId="77777777" w:rsidR="008F1393" w:rsidRDefault="008F1393" w:rsidP="008F1393"/>
    <w:p w14:paraId="38BBC73F" w14:textId="77777777" w:rsidR="00DC2B4F" w:rsidRDefault="00DC2B4F" w:rsidP="008F1393">
      <w:pPr>
        <w:pStyle w:val="Titolo2"/>
      </w:pPr>
    </w:p>
    <w:sectPr w:rsidR="00DC2B4F" w:rsidSect="00576876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1FAE" w14:textId="77777777" w:rsidR="00576876" w:rsidRDefault="00576876" w:rsidP="00424EBB">
      <w:r>
        <w:separator/>
      </w:r>
    </w:p>
  </w:endnote>
  <w:endnote w:type="continuationSeparator" w:id="0">
    <w:p w14:paraId="56E222B1" w14:textId="77777777" w:rsidR="00576876" w:rsidRDefault="0057687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3F52E47F" w14:textId="77777777" w:rsidR="00521000" w:rsidRDefault="00F40FCB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14BD77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25785D3B" w14:textId="77777777" w:rsidR="00521000" w:rsidRDefault="00F40FCB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8F1E80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CC1C" w14:textId="77777777" w:rsidR="00576876" w:rsidRDefault="00576876" w:rsidP="00424EBB">
      <w:r>
        <w:separator/>
      </w:r>
    </w:p>
  </w:footnote>
  <w:footnote w:type="continuationSeparator" w:id="0">
    <w:p w14:paraId="56841E9C" w14:textId="77777777" w:rsidR="00576876" w:rsidRDefault="0057687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2611">
    <w:abstractNumId w:val="15"/>
  </w:num>
  <w:num w:numId="2" w16cid:durableId="1875459076">
    <w:abstractNumId w:val="43"/>
  </w:num>
  <w:num w:numId="3" w16cid:durableId="1947927150">
    <w:abstractNumId w:val="39"/>
  </w:num>
  <w:num w:numId="4" w16cid:durableId="1401053039">
    <w:abstractNumId w:val="22"/>
  </w:num>
  <w:num w:numId="5" w16cid:durableId="552808781">
    <w:abstractNumId w:val="8"/>
  </w:num>
  <w:num w:numId="6" w16cid:durableId="606354675">
    <w:abstractNumId w:val="19"/>
  </w:num>
  <w:num w:numId="7" w16cid:durableId="860120884">
    <w:abstractNumId w:val="4"/>
  </w:num>
  <w:num w:numId="8" w16cid:durableId="869533495">
    <w:abstractNumId w:val="21"/>
  </w:num>
  <w:num w:numId="9" w16cid:durableId="1918590210">
    <w:abstractNumId w:val="35"/>
  </w:num>
  <w:num w:numId="10" w16cid:durableId="1493716727">
    <w:abstractNumId w:val="17"/>
  </w:num>
  <w:num w:numId="11" w16cid:durableId="591743534">
    <w:abstractNumId w:val="2"/>
  </w:num>
  <w:num w:numId="12" w16cid:durableId="294145063">
    <w:abstractNumId w:val="23"/>
  </w:num>
  <w:num w:numId="13" w16cid:durableId="583030140">
    <w:abstractNumId w:val="42"/>
  </w:num>
  <w:num w:numId="14" w16cid:durableId="1680237817">
    <w:abstractNumId w:val="37"/>
  </w:num>
  <w:num w:numId="15" w16cid:durableId="1399786789">
    <w:abstractNumId w:val="13"/>
  </w:num>
  <w:num w:numId="16" w16cid:durableId="898516410">
    <w:abstractNumId w:val="41"/>
  </w:num>
  <w:num w:numId="17" w16cid:durableId="2114738570">
    <w:abstractNumId w:val="38"/>
  </w:num>
  <w:num w:numId="18" w16cid:durableId="179979550">
    <w:abstractNumId w:val="7"/>
  </w:num>
  <w:num w:numId="19" w16cid:durableId="132916200">
    <w:abstractNumId w:val="1"/>
  </w:num>
  <w:num w:numId="20" w16cid:durableId="608053104">
    <w:abstractNumId w:val="33"/>
  </w:num>
  <w:num w:numId="21" w16cid:durableId="396392970">
    <w:abstractNumId w:val="31"/>
  </w:num>
  <w:num w:numId="22" w16cid:durableId="382484023">
    <w:abstractNumId w:val="30"/>
  </w:num>
  <w:num w:numId="23" w16cid:durableId="313803142">
    <w:abstractNumId w:val="26"/>
  </w:num>
  <w:num w:numId="24" w16cid:durableId="730420752">
    <w:abstractNumId w:val="29"/>
  </w:num>
  <w:num w:numId="25" w16cid:durableId="1894268183">
    <w:abstractNumId w:val="6"/>
  </w:num>
  <w:num w:numId="26" w16cid:durableId="1038697666">
    <w:abstractNumId w:val="24"/>
  </w:num>
  <w:num w:numId="27" w16cid:durableId="1030448651">
    <w:abstractNumId w:val="9"/>
  </w:num>
  <w:num w:numId="28" w16cid:durableId="489947207">
    <w:abstractNumId w:val="16"/>
  </w:num>
  <w:num w:numId="29" w16cid:durableId="104814040">
    <w:abstractNumId w:val="11"/>
  </w:num>
  <w:num w:numId="30" w16cid:durableId="755631733">
    <w:abstractNumId w:val="25"/>
  </w:num>
  <w:num w:numId="31" w16cid:durableId="426269450">
    <w:abstractNumId w:val="20"/>
  </w:num>
  <w:num w:numId="32" w16cid:durableId="477958666">
    <w:abstractNumId w:val="0"/>
  </w:num>
  <w:num w:numId="33" w16cid:durableId="1555039085">
    <w:abstractNumId w:val="28"/>
  </w:num>
  <w:num w:numId="34" w16cid:durableId="1681346106">
    <w:abstractNumId w:val="12"/>
  </w:num>
  <w:num w:numId="35" w16cid:durableId="316493571">
    <w:abstractNumId w:val="32"/>
  </w:num>
  <w:num w:numId="36" w16cid:durableId="862331063">
    <w:abstractNumId w:val="5"/>
  </w:num>
  <w:num w:numId="37" w16cid:durableId="1290628091">
    <w:abstractNumId w:val="36"/>
  </w:num>
  <w:num w:numId="38" w16cid:durableId="1693722254">
    <w:abstractNumId w:val="14"/>
  </w:num>
  <w:num w:numId="39" w16cid:durableId="1722561357">
    <w:abstractNumId w:val="27"/>
  </w:num>
  <w:num w:numId="40" w16cid:durableId="547185790">
    <w:abstractNumId w:val="18"/>
  </w:num>
  <w:num w:numId="41" w16cid:durableId="1064450896">
    <w:abstractNumId w:val="10"/>
  </w:num>
  <w:num w:numId="42" w16cid:durableId="1698502548">
    <w:abstractNumId w:val="40"/>
  </w:num>
  <w:num w:numId="43" w16cid:durableId="199973753">
    <w:abstractNumId w:val="3"/>
  </w:num>
  <w:num w:numId="44" w16cid:durableId="8255587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1CF8"/>
    <w:rsid w:val="00352A17"/>
    <w:rsid w:val="00353C8D"/>
    <w:rsid w:val="00354388"/>
    <w:rsid w:val="0035543D"/>
    <w:rsid w:val="003659A4"/>
    <w:rsid w:val="003670B2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6876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4C5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E7C7C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128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42DA"/>
    <w:rsid w:val="008E79C2"/>
    <w:rsid w:val="008F1393"/>
    <w:rsid w:val="008F1E80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3505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245C"/>
    <w:rsid w:val="00AB564E"/>
    <w:rsid w:val="00AC0809"/>
    <w:rsid w:val="00AC13C5"/>
    <w:rsid w:val="00AC2422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38C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E53E3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0FC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BFFB"/>
  <w15:docId w15:val="{C488D324-A70B-43B4-8BDA-D33C2638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C847A3-FE94-4424-9C34-926AF973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Bottinelli Elisabetta</cp:lastModifiedBy>
  <cp:revision>4</cp:revision>
  <cp:lastPrinted>2019-09-03T12:09:00Z</cp:lastPrinted>
  <dcterms:created xsi:type="dcterms:W3CDTF">2024-01-23T14:10:00Z</dcterms:created>
  <dcterms:modified xsi:type="dcterms:W3CDTF">2024-01-26T20:10:00Z</dcterms:modified>
</cp:coreProperties>
</file>